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B53059">
        <w:rPr>
          <w:b/>
          <w:bCs/>
          <w:sz w:val="28"/>
          <w:szCs w:val="28"/>
        </w:rPr>
        <w:t>WIADCZENIA</w:t>
      </w:r>
    </w:p>
    <w:p w:rsidR="00E305EB" w:rsidRDefault="00E305EB" w:rsidP="00E305EB">
      <w:pPr>
        <w:pStyle w:val="Default"/>
        <w:jc w:val="center"/>
        <w:rPr>
          <w:sz w:val="28"/>
          <w:szCs w:val="28"/>
        </w:rPr>
      </w:pPr>
    </w:p>
    <w:p w:rsidR="00B53059" w:rsidRDefault="00E305EB" w:rsidP="00E305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 niżej podpisana/y oświadczam</w:t>
      </w:r>
      <w:r w:rsidR="00B53059">
        <w:rPr>
          <w:sz w:val="23"/>
          <w:szCs w:val="23"/>
        </w:rPr>
        <w:t>:</w:t>
      </w:r>
    </w:p>
    <w:p w:rsidR="00B53059" w:rsidRDefault="00B53059" w:rsidP="00E305EB">
      <w:pPr>
        <w:pStyle w:val="Default"/>
        <w:jc w:val="both"/>
        <w:rPr>
          <w:sz w:val="23"/>
          <w:szCs w:val="23"/>
        </w:rPr>
      </w:pPr>
    </w:p>
    <w:p w:rsidR="00E305EB" w:rsidRDefault="00CA21B6" w:rsidP="00B5305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="00E305EB">
        <w:rPr>
          <w:sz w:val="23"/>
          <w:szCs w:val="23"/>
        </w:rPr>
        <w:t xml:space="preserve">braku prawomocnie orzeczonego wobec mnie zakazu wykonywania zawodu, zawieszenia prawa wykonywania zawodu, ograniczenia prawa wykonywania zawodu lub zakazu zajmowania stanowiska kierowniczego, w tym Zastępcy Dyrektora ds. medycznych </w:t>
      </w:r>
      <w:r>
        <w:rPr>
          <w:sz w:val="23"/>
          <w:szCs w:val="23"/>
        </w:rPr>
        <w:t xml:space="preserve">w </w:t>
      </w:r>
      <w:r w:rsidR="00E305EB">
        <w:rPr>
          <w:sz w:val="23"/>
          <w:szCs w:val="23"/>
        </w:rPr>
        <w:t>placówkach medycznych</w:t>
      </w:r>
      <w:r w:rsidR="00B53059">
        <w:rPr>
          <w:sz w:val="23"/>
          <w:szCs w:val="23"/>
        </w:rPr>
        <w:t>;</w:t>
      </w:r>
    </w:p>
    <w:p w:rsidR="00B53059" w:rsidRDefault="00B53059" w:rsidP="00B53059">
      <w:pPr>
        <w:pStyle w:val="Default"/>
      </w:pPr>
    </w:p>
    <w:p w:rsidR="00B53059" w:rsidRDefault="00B53059" w:rsidP="00B5305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że posiadam pełnię praw publicznych i nie byłam</w:t>
      </w:r>
      <w:proofErr w:type="spellStart"/>
      <w:r>
        <w:rPr>
          <w:sz w:val="23"/>
          <w:szCs w:val="23"/>
        </w:rPr>
        <w:t>(e</w:t>
      </w:r>
      <w:proofErr w:type="spellEnd"/>
      <w:r>
        <w:rPr>
          <w:sz w:val="23"/>
          <w:szCs w:val="23"/>
        </w:rPr>
        <w:t>m) skazana(</w:t>
      </w:r>
      <w:proofErr w:type="spellStart"/>
      <w:r>
        <w:rPr>
          <w:sz w:val="23"/>
          <w:szCs w:val="23"/>
        </w:rPr>
        <w:t>ny</w:t>
      </w:r>
      <w:proofErr w:type="spellEnd"/>
      <w:r>
        <w:rPr>
          <w:sz w:val="23"/>
          <w:szCs w:val="23"/>
        </w:rPr>
        <w:t>) prawomocnym wyrokiem sądu za umyślne przestępstwo ścigane z oskarżenia publicznego lub umyślne przestępstwo skarbowe</w:t>
      </w:r>
    </w:p>
    <w:p w:rsidR="00E305EB" w:rsidRDefault="00E305EB" w:rsidP="00E305EB">
      <w:pPr>
        <w:pStyle w:val="Default"/>
        <w:jc w:val="both"/>
        <w:rPr>
          <w:sz w:val="23"/>
          <w:szCs w:val="23"/>
        </w:rPr>
      </w:pPr>
    </w:p>
    <w:p w:rsidR="00E305EB" w:rsidRDefault="00E305EB" w:rsidP="00E305EB">
      <w:pPr>
        <w:pStyle w:val="Default"/>
        <w:jc w:val="both"/>
        <w:rPr>
          <w:sz w:val="23"/>
          <w:szCs w:val="23"/>
        </w:rPr>
      </w:pPr>
    </w:p>
    <w:p w:rsidR="00E305EB" w:rsidRDefault="00E305EB" w:rsidP="00E305E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Niniejsze oświadczenie składam pouczony(a) o odpowiedzialności karnej z art. 233 § 1 Kodeksu Karnego (t. j. Dz. U. z 2024, poz. 17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 xml:space="preserve">. zm.) – „Kto,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524AA7"/>
    <w:rsid w:val="00693DA7"/>
    <w:rsid w:val="00B53059"/>
    <w:rsid w:val="00CA21B6"/>
    <w:rsid w:val="00E3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2024-03-07T06:18:00Z</dcterms:created>
  <dcterms:modified xsi:type="dcterms:W3CDTF">2024-03-07T06:47:00Z</dcterms:modified>
</cp:coreProperties>
</file>